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07" w:rsidRDefault="00AC284A" w:rsidP="00AC284A">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СОВЕТ </w:t>
      </w:r>
      <w:r w:rsidR="00B70D07">
        <w:rPr>
          <w:rFonts w:ascii="Times New Roman" w:hAnsi="Times New Roman" w:cs="Times New Roman"/>
          <w:b/>
          <w:bCs/>
          <w:color w:val="000000"/>
          <w:sz w:val="28"/>
          <w:szCs w:val="28"/>
        </w:rPr>
        <w:t xml:space="preserve">МУНИЦИПАЛЬНОГО ОБРАЗОВАНИЯ </w:t>
      </w:r>
    </w:p>
    <w:p w:rsidR="00AC284A" w:rsidRDefault="00B70D07" w:rsidP="00AC284A">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bookmarkStart w:id="0" w:name="_GoBack"/>
      <w:bookmarkEnd w:id="0"/>
      <w:r>
        <w:rPr>
          <w:rFonts w:ascii="Times New Roman" w:hAnsi="Times New Roman" w:cs="Times New Roman"/>
          <w:b/>
          <w:bCs/>
          <w:color w:val="000000"/>
          <w:sz w:val="28"/>
          <w:szCs w:val="28"/>
        </w:rPr>
        <w:t>СТАРОИСАКОВСКОЕ СЕЛЬСКОЕ ПОСЕЛЕНИЕ»</w:t>
      </w:r>
    </w:p>
    <w:p w:rsidR="00AC284A" w:rsidRDefault="00AC284A" w:rsidP="00AC284A">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БУГУЛЬМИНСКОГО МУНИЦИПАЛЬНОГО РАЙОНА</w:t>
      </w:r>
    </w:p>
    <w:p w:rsidR="00AC284A" w:rsidRDefault="00AC284A" w:rsidP="00AC284A">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РЕСПУБЛИКИ ТАТАРСТАН  </w:t>
      </w:r>
    </w:p>
    <w:p w:rsidR="00AC284A" w:rsidRDefault="00AC284A" w:rsidP="00AC284A">
      <w:pPr>
        <w:pStyle w:val="a5"/>
        <w:jc w:val="center"/>
        <w:rPr>
          <w:rFonts w:ascii="Times New Roman" w:hAnsi="Times New Roman"/>
          <w:b/>
          <w:bCs/>
          <w:color w:val="000000"/>
          <w:sz w:val="28"/>
          <w:szCs w:val="28"/>
        </w:rPr>
      </w:pPr>
      <w:r>
        <w:rPr>
          <w:rFonts w:ascii="Times New Roman" w:hAnsi="Times New Roman"/>
          <w:b/>
          <w:bCs/>
          <w:color w:val="000000"/>
          <w:sz w:val="28"/>
          <w:szCs w:val="28"/>
          <w:lang w:val="en-US"/>
        </w:rPr>
        <w:t>IV</w:t>
      </w:r>
      <w:r>
        <w:rPr>
          <w:rFonts w:ascii="Times New Roman" w:hAnsi="Times New Roman"/>
          <w:b/>
          <w:bCs/>
          <w:color w:val="000000"/>
          <w:sz w:val="28"/>
          <w:szCs w:val="28"/>
        </w:rPr>
        <w:t xml:space="preserve"> СОЗЫВА  </w:t>
      </w:r>
    </w:p>
    <w:p w:rsidR="00AC284A" w:rsidRDefault="00AC284A" w:rsidP="00AC284A">
      <w:pPr>
        <w:pStyle w:val="a5"/>
        <w:jc w:val="center"/>
        <w:rPr>
          <w:rFonts w:ascii="Times New Roman" w:hAnsi="Times New Roman"/>
          <w:b/>
          <w:sz w:val="16"/>
          <w:szCs w:val="16"/>
        </w:rPr>
      </w:pPr>
    </w:p>
    <w:p w:rsidR="00AC284A" w:rsidRDefault="00CE4383" w:rsidP="00AC284A">
      <w:pPr>
        <w:pStyle w:val="a3"/>
        <w:spacing w:after="0"/>
        <w:jc w:val="center"/>
        <w:rPr>
          <w:b/>
          <w:bCs/>
          <w:sz w:val="28"/>
          <w:szCs w:val="28"/>
        </w:rPr>
      </w:pPr>
      <w:r>
        <w:rPr>
          <w:b/>
          <w:bCs/>
          <w:sz w:val="28"/>
          <w:szCs w:val="28"/>
        </w:rPr>
        <w:t>ТРИДЦАТАЯ</w:t>
      </w:r>
      <w:r w:rsidR="00AC284A">
        <w:rPr>
          <w:b/>
          <w:bCs/>
          <w:sz w:val="28"/>
          <w:szCs w:val="28"/>
        </w:rPr>
        <w:t xml:space="preserve"> СЕССИЯ  </w:t>
      </w:r>
    </w:p>
    <w:p w:rsidR="00AC284A" w:rsidRDefault="00AC284A" w:rsidP="00AC284A">
      <w:pPr>
        <w:pStyle w:val="a3"/>
        <w:spacing w:after="0"/>
        <w:jc w:val="center"/>
        <w:rPr>
          <w:b/>
          <w:bCs/>
          <w:sz w:val="28"/>
          <w:szCs w:val="28"/>
        </w:rPr>
      </w:pPr>
    </w:p>
    <w:p w:rsidR="00AC284A" w:rsidRDefault="00AC284A" w:rsidP="00AC284A">
      <w:pPr>
        <w:pStyle w:val="a3"/>
        <w:spacing w:after="0"/>
        <w:jc w:val="center"/>
        <w:rPr>
          <w:b/>
          <w:bCs/>
          <w:sz w:val="28"/>
          <w:szCs w:val="28"/>
        </w:rPr>
      </w:pPr>
      <w:r>
        <w:rPr>
          <w:b/>
          <w:bCs/>
          <w:sz w:val="28"/>
          <w:szCs w:val="28"/>
        </w:rPr>
        <w:t>Р Е Ш Е Н И Е   №</w:t>
      </w:r>
      <w:r w:rsidR="00F30198">
        <w:rPr>
          <w:b/>
          <w:bCs/>
          <w:sz w:val="28"/>
          <w:szCs w:val="28"/>
        </w:rPr>
        <w:t xml:space="preserve"> 4</w:t>
      </w:r>
    </w:p>
    <w:p w:rsidR="00AC284A" w:rsidRDefault="00AC284A" w:rsidP="00AC284A">
      <w:pPr>
        <w:pStyle w:val="a3"/>
        <w:spacing w:after="0"/>
        <w:rPr>
          <w:b/>
          <w:bCs/>
          <w:sz w:val="16"/>
          <w:szCs w:val="16"/>
        </w:rPr>
      </w:pPr>
    </w:p>
    <w:p w:rsidR="00AC284A" w:rsidRDefault="00AC284A" w:rsidP="00AC284A">
      <w:pPr>
        <w:pStyle w:val="a3"/>
        <w:spacing w:after="0"/>
        <w:rPr>
          <w:sz w:val="28"/>
          <w:szCs w:val="28"/>
        </w:rPr>
      </w:pPr>
      <w:r>
        <w:rPr>
          <w:sz w:val="28"/>
          <w:szCs w:val="28"/>
        </w:rPr>
        <w:t xml:space="preserve">с. </w:t>
      </w:r>
      <w:r w:rsidR="00B70D07">
        <w:rPr>
          <w:sz w:val="28"/>
          <w:szCs w:val="28"/>
        </w:rPr>
        <w:t xml:space="preserve">Старое </w:t>
      </w:r>
      <w:proofErr w:type="spellStart"/>
      <w:r w:rsidR="00B70D07">
        <w:rPr>
          <w:sz w:val="28"/>
          <w:szCs w:val="28"/>
        </w:rPr>
        <w:t>Исаково</w:t>
      </w:r>
      <w:proofErr w:type="spellEnd"/>
      <w:r>
        <w:rPr>
          <w:color w:val="FF0000"/>
          <w:sz w:val="28"/>
          <w:szCs w:val="28"/>
        </w:rPr>
        <w:tab/>
        <w:t xml:space="preserve">        </w:t>
      </w:r>
      <w:r>
        <w:rPr>
          <w:sz w:val="28"/>
          <w:szCs w:val="28"/>
        </w:rPr>
        <w:tab/>
        <w:t xml:space="preserve">       </w:t>
      </w:r>
      <w:r>
        <w:rPr>
          <w:sz w:val="28"/>
          <w:szCs w:val="28"/>
        </w:rPr>
        <w:tab/>
        <w:t xml:space="preserve">   </w:t>
      </w:r>
      <w:r>
        <w:rPr>
          <w:sz w:val="28"/>
          <w:szCs w:val="28"/>
        </w:rPr>
        <w:tab/>
        <w:t xml:space="preserve">         </w:t>
      </w:r>
      <w:r w:rsidR="00B70D07">
        <w:rPr>
          <w:sz w:val="28"/>
          <w:szCs w:val="28"/>
        </w:rPr>
        <w:t xml:space="preserve">                   </w:t>
      </w:r>
      <w:r w:rsidR="00CE4383">
        <w:rPr>
          <w:sz w:val="28"/>
          <w:szCs w:val="28"/>
        </w:rPr>
        <w:t xml:space="preserve">22 </w:t>
      </w:r>
      <w:r w:rsidR="008C68D4">
        <w:rPr>
          <w:sz w:val="28"/>
          <w:szCs w:val="28"/>
        </w:rPr>
        <w:t>сентября 2023</w:t>
      </w:r>
      <w:r>
        <w:rPr>
          <w:sz w:val="28"/>
          <w:szCs w:val="28"/>
        </w:rPr>
        <w:t xml:space="preserve"> года</w:t>
      </w:r>
    </w:p>
    <w:p w:rsidR="00F30198" w:rsidRDefault="00F30198" w:rsidP="00AC284A">
      <w:pPr>
        <w:pStyle w:val="a3"/>
        <w:spacing w:after="0"/>
        <w:rPr>
          <w:sz w:val="28"/>
          <w:szCs w:val="28"/>
        </w:rPr>
      </w:pPr>
    </w:p>
    <w:p w:rsidR="00F9482A" w:rsidRDefault="00F9482A" w:rsidP="00AC284A">
      <w:pPr>
        <w:pStyle w:val="a3"/>
        <w:spacing w:after="0"/>
        <w:rPr>
          <w:sz w:val="28"/>
          <w:szCs w:val="28"/>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tblGrid>
      <w:tr w:rsidR="00F30198" w:rsidRPr="00CE6D88" w:rsidTr="008602DD">
        <w:trPr>
          <w:trHeight w:val="2790"/>
        </w:trPr>
        <w:tc>
          <w:tcPr>
            <w:tcW w:w="7067" w:type="dxa"/>
            <w:tcBorders>
              <w:top w:val="nil"/>
              <w:left w:val="nil"/>
              <w:bottom w:val="nil"/>
              <w:right w:val="nil"/>
            </w:tcBorders>
            <w:hideMark/>
          </w:tcPr>
          <w:p w:rsidR="00F30198" w:rsidRPr="00CE6D88" w:rsidRDefault="00F30198" w:rsidP="008602DD">
            <w:pPr>
              <w:pStyle w:val="a3"/>
              <w:spacing w:after="0" w:line="360" w:lineRule="auto"/>
              <w:jc w:val="both"/>
              <w:rPr>
                <w:sz w:val="28"/>
                <w:szCs w:val="28"/>
              </w:rPr>
            </w:pPr>
            <w:r w:rsidRPr="001052E2">
              <w:rPr>
                <w:b/>
                <w:sz w:val="28"/>
                <w:szCs w:val="28"/>
              </w:rPr>
              <w:t xml:space="preserve">О внесении изменений в  </w:t>
            </w:r>
            <w:r>
              <w:rPr>
                <w:b/>
                <w:sz w:val="28"/>
                <w:szCs w:val="28"/>
              </w:rPr>
              <w:t>Положение муниципальной службе в муниципальном образовании «</w:t>
            </w:r>
            <w:proofErr w:type="spellStart"/>
            <w:r>
              <w:rPr>
                <w:b/>
                <w:sz w:val="28"/>
                <w:szCs w:val="28"/>
              </w:rPr>
              <w:t>Староисаковское</w:t>
            </w:r>
            <w:proofErr w:type="spellEnd"/>
            <w:r>
              <w:rPr>
                <w:b/>
                <w:sz w:val="28"/>
                <w:szCs w:val="28"/>
              </w:rPr>
              <w:t xml:space="preserve"> сельское поселение» Бугульминского района Республики Татарстан, утвержденное</w:t>
            </w:r>
            <w:r w:rsidRPr="001052E2">
              <w:rPr>
                <w:b/>
                <w:sz w:val="28"/>
                <w:szCs w:val="28"/>
              </w:rPr>
              <w:t xml:space="preserve"> решен</w:t>
            </w:r>
            <w:r>
              <w:rPr>
                <w:b/>
                <w:sz w:val="28"/>
                <w:szCs w:val="28"/>
              </w:rPr>
              <w:t xml:space="preserve">ием </w:t>
            </w:r>
            <w:r w:rsidRPr="001052E2">
              <w:rPr>
                <w:b/>
                <w:sz w:val="28"/>
                <w:szCs w:val="28"/>
              </w:rPr>
              <w:t xml:space="preserve"> №</w:t>
            </w:r>
            <w:r>
              <w:rPr>
                <w:b/>
                <w:sz w:val="28"/>
                <w:szCs w:val="28"/>
              </w:rPr>
              <w:t>1</w:t>
            </w:r>
            <w:r w:rsidRPr="001052E2">
              <w:rPr>
                <w:b/>
                <w:sz w:val="28"/>
                <w:szCs w:val="28"/>
              </w:rPr>
              <w:t xml:space="preserve"> </w:t>
            </w:r>
            <w:r>
              <w:rPr>
                <w:b/>
                <w:sz w:val="24"/>
                <w:szCs w:val="24"/>
                <w:lang w:val="en-US"/>
              </w:rPr>
              <w:t>L</w:t>
            </w:r>
            <w:r w:rsidRPr="00853452">
              <w:rPr>
                <w:b/>
                <w:sz w:val="24"/>
                <w:szCs w:val="24"/>
                <w:lang w:val="en-US"/>
              </w:rPr>
              <w:t>I</w:t>
            </w:r>
            <w:r w:rsidRPr="001052E2">
              <w:rPr>
                <w:b/>
                <w:sz w:val="28"/>
                <w:szCs w:val="28"/>
              </w:rPr>
              <w:t xml:space="preserve"> сессии</w:t>
            </w:r>
            <w:r>
              <w:rPr>
                <w:b/>
                <w:sz w:val="28"/>
                <w:szCs w:val="28"/>
              </w:rPr>
              <w:t xml:space="preserve"> </w:t>
            </w:r>
            <w:r w:rsidRPr="001052E2">
              <w:rPr>
                <w:b/>
                <w:sz w:val="28"/>
                <w:szCs w:val="28"/>
              </w:rPr>
              <w:t xml:space="preserve">Совета </w:t>
            </w:r>
            <w:proofErr w:type="spellStart"/>
            <w:r>
              <w:rPr>
                <w:b/>
                <w:sz w:val="28"/>
                <w:szCs w:val="28"/>
              </w:rPr>
              <w:t>Староисаковского</w:t>
            </w:r>
            <w:proofErr w:type="spellEnd"/>
            <w:r w:rsidRPr="001052E2">
              <w:rPr>
                <w:b/>
                <w:sz w:val="28"/>
                <w:szCs w:val="28"/>
              </w:rPr>
              <w:t xml:space="preserve"> сельского поселения</w:t>
            </w:r>
            <w:r>
              <w:rPr>
                <w:b/>
                <w:sz w:val="28"/>
                <w:szCs w:val="28"/>
              </w:rPr>
              <w:t xml:space="preserve">  </w:t>
            </w:r>
            <w:r w:rsidRPr="001052E2">
              <w:rPr>
                <w:b/>
                <w:sz w:val="28"/>
                <w:szCs w:val="28"/>
              </w:rPr>
              <w:t xml:space="preserve">от </w:t>
            </w:r>
            <w:r>
              <w:rPr>
                <w:b/>
                <w:sz w:val="28"/>
                <w:szCs w:val="28"/>
              </w:rPr>
              <w:t>14.02.2020</w:t>
            </w:r>
            <w:r w:rsidRPr="001052E2">
              <w:rPr>
                <w:b/>
                <w:sz w:val="28"/>
                <w:szCs w:val="28"/>
              </w:rPr>
              <w:t>г.</w:t>
            </w:r>
          </w:p>
        </w:tc>
      </w:tr>
    </w:tbl>
    <w:p w:rsidR="00F30198" w:rsidRDefault="00F30198" w:rsidP="00F30198">
      <w:pPr>
        <w:spacing w:after="0"/>
        <w:rPr>
          <w:rFonts w:ascii="Times New Roman" w:hAnsi="Times New Roman" w:cs="Times New Roman"/>
          <w:sz w:val="24"/>
          <w:szCs w:val="24"/>
        </w:rPr>
      </w:pPr>
    </w:p>
    <w:p w:rsidR="00F30198" w:rsidRDefault="00F30198" w:rsidP="00F30198">
      <w:pPr>
        <w:spacing w:after="0" w:line="360" w:lineRule="auto"/>
        <w:ind w:firstLine="709"/>
        <w:jc w:val="both"/>
        <w:rPr>
          <w:rFonts w:ascii="Times New Roman" w:hAnsi="Times New Roman" w:cs="Times New Roman"/>
          <w:sz w:val="28"/>
          <w:szCs w:val="28"/>
        </w:rPr>
      </w:pPr>
      <w:r w:rsidRPr="001D5B4B">
        <w:rPr>
          <w:rFonts w:ascii="Times New Roman" w:hAnsi="Times New Roman" w:cs="Times New Roman"/>
          <w:sz w:val="28"/>
          <w:szCs w:val="28"/>
        </w:rPr>
        <w:t xml:space="preserve">В соответствии с федеральными законами от 2 марта 2007 года № 25-ФЗ </w:t>
      </w:r>
      <w:r w:rsidRPr="001D5B4B">
        <w:rPr>
          <w:rFonts w:ascii="Times New Roman" w:hAnsi="Times New Roman" w:cs="Times New Roman"/>
          <w:sz w:val="28"/>
          <w:szCs w:val="28"/>
        </w:rPr>
        <w:br/>
        <w:t xml:space="preserve">«О муниципальной службе в Российской Федерации», от 14 марта 2022 года </w:t>
      </w:r>
      <w:r w:rsidRPr="001D5B4B">
        <w:rPr>
          <w:rFonts w:ascii="Times New Roman" w:hAnsi="Times New Roman" w:cs="Times New Roman"/>
          <w:sz w:val="28"/>
          <w:szCs w:val="28"/>
        </w:rPr>
        <w:br/>
        <w:t xml:space="preserve">№ 60-ФЗ «О внесении изменений в отдельные законодательные акты Российской Федерации», </w:t>
      </w:r>
      <w:r>
        <w:rPr>
          <w:rFonts w:ascii="Times New Roman" w:hAnsi="Times New Roman" w:cs="Times New Roman"/>
          <w:bCs/>
          <w:sz w:val="28"/>
          <w:szCs w:val="28"/>
        </w:rPr>
        <w:t>от 13.06.2023 г. №258-ФЗ «О внесении изменений в отдельные законодательные Российской Федерации</w:t>
      </w:r>
      <w:r w:rsidRPr="00D63F4E">
        <w:rPr>
          <w:rFonts w:ascii="Times New Roman" w:hAnsi="Times New Roman" w:cs="Times New Roman"/>
          <w:bCs/>
          <w:sz w:val="28"/>
          <w:szCs w:val="28"/>
        </w:rPr>
        <w:t>»</w:t>
      </w:r>
      <w:r>
        <w:rPr>
          <w:rFonts w:ascii="Times New Roman" w:hAnsi="Times New Roman" w:cs="Times New Roman"/>
          <w:bCs/>
          <w:sz w:val="28"/>
          <w:szCs w:val="28"/>
        </w:rPr>
        <w:t xml:space="preserve">, </w:t>
      </w:r>
      <w:r w:rsidRPr="001D5B4B">
        <w:rPr>
          <w:rFonts w:ascii="Times New Roman" w:hAnsi="Times New Roman" w:cs="Times New Roman"/>
          <w:sz w:val="28"/>
          <w:szCs w:val="28"/>
        </w:rPr>
        <w:t xml:space="preserve">Кодексом Республики Татарстан </w:t>
      </w:r>
      <w:r w:rsidR="00293D87">
        <w:rPr>
          <w:rFonts w:ascii="Times New Roman" w:hAnsi="Times New Roman" w:cs="Times New Roman"/>
          <w:sz w:val="28"/>
          <w:szCs w:val="28"/>
        </w:rPr>
        <w:t xml:space="preserve">                          </w:t>
      </w:r>
      <w:r w:rsidRPr="001D5B4B">
        <w:rPr>
          <w:rFonts w:ascii="Times New Roman" w:hAnsi="Times New Roman" w:cs="Times New Roman"/>
          <w:sz w:val="28"/>
          <w:szCs w:val="28"/>
        </w:rPr>
        <w:t xml:space="preserve">о муниципальной службе, законами Республики Татарстан от 26 января 2023 года № 1-ЗРТ «О внесении изменений в Конституцию Республики Татарстан», </w:t>
      </w:r>
      <w:r w:rsidR="00293D87">
        <w:rPr>
          <w:rFonts w:ascii="Times New Roman" w:hAnsi="Times New Roman" w:cs="Times New Roman"/>
          <w:sz w:val="28"/>
          <w:szCs w:val="28"/>
        </w:rPr>
        <w:t xml:space="preserve">                            </w:t>
      </w:r>
      <w:r w:rsidRPr="001D5B4B">
        <w:rPr>
          <w:rFonts w:ascii="Times New Roman" w:hAnsi="Times New Roman" w:cs="Times New Roman"/>
          <w:sz w:val="28"/>
          <w:szCs w:val="28"/>
        </w:rPr>
        <w:t>от 3 февраля 2023 года № 2-ЗРТ</w:t>
      </w:r>
      <w:r>
        <w:rPr>
          <w:rFonts w:ascii="Times New Roman" w:hAnsi="Times New Roman" w:cs="Times New Roman"/>
          <w:sz w:val="28"/>
          <w:szCs w:val="28"/>
        </w:rPr>
        <w:t xml:space="preserve"> </w:t>
      </w:r>
      <w:r w:rsidRPr="001D5B4B">
        <w:rPr>
          <w:rFonts w:ascii="Times New Roman" w:hAnsi="Times New Roman" w:cs="Times New Roman"/>
          <w:sz w:val="28"/>
          <w:szCs w:val="28"/>
        </w:rPr>
        <w:t xml:space="preserve">«О внесении изменений в отдельные законодательные акты Республики Татарстан», </w:t>
      </w:r>
      <w:r w:rsidRPr="00D63F4E">
        <w:rPr>
          <w:rFonts w:ascii="Times New Roman" w:hAnsi="Times New Roman" w:cs="Times New Roman"/>
          <w:bCs/>
          <w:sz w:val="28"/>
          <w:szCs w:val="28"/>
        </w:rPr>
        <w:t>Уставом</w:t>
      </w:r>
      <w:r w:rsidRPr="00747EE6">
        <w:rPr>
          <w:rFonts w:ascii="Times New Roman" w:hAnsi="Times New Roman" w:cs="Times New Roman"/>
          <w:sz w:val="28"/>
          <w:szCs w:val="28"/>
        </w:rPr>
        <w:t xml:space="preserve"> </w:t>
      </w:r>
      <w:r w:rsidRPr="00EC38B1">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Староисаковское</w:t>
      </w:r>
      <w:proofErr w:type="spellEnd"/>
      <w:r w:rsidRPr="00EC38B1">
        <w:rPr>
          <w:rFonts w:ascii="Times New Roman" w:hAnsi="Times New Roman" w:cs="Times New Roman"/>
          <w:sz w:val="28"/>
          <w:szCs w:val="28"/>
        </w:rPr>
        <w:t xml:space="preserve"> сельское поселение» Бугульминского муниципального района Республики Татарстан</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EC38B1">
        <w:rPr>
          <w:rFonts w:ascii="Times New Roman" w:hAnsi="Times New Roman" w:cs="Times New Roman"/>
          <w:sz w:val="28"/>
          <w:szCs w:val="28"/>
        </w:rPr>
        <w:t>Совет</w:t>
      </w:r>
      <w:r>
        <w:rPr>
          <w:rFonts w:ascii="Times New Roman" w:hAnsi="Times New Roman" w:cs="Times New Roman"/>
          <w:sz w:val="28"/>
          <w:szCs w:val="28"/>
        </w:rPr>
        <w:t xml:space="preserve"> </w:t>
      </w:r>
      <w:r w:rsidRPr="00EC38B1">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Староисаковское</w:t>
      </w:r>
      <w:proofErr w:type="spellEnd"/>
      <w:r w:rsidRPr="00EC38B1">
        <w:rPr>
          <w:rFonts w:ascii="Times New Roman" w:hAnsi="Times New Roman" w:cs="Times New Roman"/>
          <w:sz w:val="28"/>
          <w:szCs w:val="28"/>
        </w:rPr>
        <w:t xml:space="preserve"> сельское поселение» Бугульминского муниципального района Республики Татарстан</w:t>
      </w:r>
    </w:p>
    <w:p w:rsidR="00293D87" w:rsidRPr="00EC38B1" w:rsidRDefault="00293D87" w:rsidP="00F30198">
      <w:pPr>
        <w:spacing w:after="0" w:line="360" w:lineRule="auto"/>
        <w:ind w:firstLine="709"/>
        <w:jc w:val="both"/>
        <w:rPr>
          <w:rFonts w:ascii="Times New Roman" w:hAnsi="Times New Roman" w:cs="Times New Roman"/>
          <w:sz w:val="28"/>
          <w:szCs w:val="28"/>
        </w:rPr>
      </w:pPr>
    </w:p>
    <w:p w:rsidR="00F30198" w:rsidRPr="00C60A8A" w:rsidRDefault="00F30198" w:rsidP="00F30198">
      <w:pPr>
        <w:spacing w:after="0" w:line="360" w:lineRule="auto"/>
        <w:jc w:val="center"/>
        <w:rPr>
          <w:rFonts w:ascii="Times New Roman" w:hAnsi="Times New Roman" w:cs="Times New Roman"/>
          <w:b/>
          <w:sz w:val="28"/>
          <w:szCs w:val="28"/>
        </w:rPr>
      </w:pPr>
      <w:r w:rsidRPr="00C60A8A">
        <w:rPr>
          <w:rFonts w:ascii="Times New Roman" w:hAnsi="Times New Roman" w:cs="Times New Roman"/>
          <w:b/>
          <w:sz w:val="28"/>
          <w:szCs w:val="28"/>
        </w:rPr>
        <w:lastRenderedPageBreak/>
        <w:t>РЕШИЛ:</w:t>
      </w:r>
    </w:p>
    <w:p w:rsidR="00F30198" w:rsidRDefault="00F30198" w:rsidP="00F30198">
      <w:pPr>
        <w:spacing w:after="0" w:line="360" w:lineRule="auto"/>
        <w:ind w:firstLine="709"/>
        <w:jc w:val="both"/>
        <w:rPr>
          <w:rFonts w:ascii="Times New Roman" w:hAnsi="Times New Roman" w:cs="Times New Roman"/>
          <w:bCs/>
          <w:sz w:val="28"/>
          <w:szCs w:val="28"/>
        </w:rPr>
      </w:pPr>
      <w:r w:rsidRPr="00853452">
        <w:rPr>
          <w:rFonts w:ascii="Times New Roman" w:hAnsi="Times New Roman" w:cs="Times New Roman"/>
          <w:bCs/>
          <w:sz w:val="28"/>
          <w:szCs w:val="28"/>
        </w:rPr>
        <w:t xml:space="preserve">1. Внести в </w:t>
      </w:r>
      <w:r w:rsidRPr="00853452">
        <w:rPr>
          <w:rFonts w:ascii="Times New Roman" w:hAnsi="Times New Roman" w:cs="Times New Roman"/>
          <w:sz w:val="28"/>
          <w:szCs w:val="28"/>
        </w:rPr>
        <w:t xml:space="preserve">Положение о </w:t>
      </w:r>
      <w:r>
        <w:rPr>
          <w:rFonts w:ascii="Times New Roman" w:hAnsi="Times New Roman" w:cs="Times New Roman"/>
          <w:sz w:val="28"/>
          <w:szCs w:val="28"/>
        </w:rPr>
        <w:t>муниципальной службе</w:t>
      </w:r>
      <w:r w:rsidRPr="0085345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53452">
        <w:rPr>
          <w:rFonts w:ascii="Times New Roman" w:hAnsi="Times New Roman" w:cs="Times New Roman"/>
          <w:sz w:val="28"/>
          <w:szCs w:val="28"/>
        </w:rPr>
        <w:t>муниципально</w:t>
      </w:r>
      <w:r>
        <w:rPr>
          <w:rFonts w:ascii="Times New Roman" w:hAnsi="Times New Roman" w:cs="Times New Roman"/>
          <w:sz w:val="28"/>
          <w:szCs w:val="28"/>
        </w:rPr>
        <w:t>м</w:t>
      </w:r>
      <w:r w:rsidRPr="00853452">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85345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Староисаковское</w:t>
      </w:r>
      <w:proofErr w:type="spellEnd"/>
      <w:r>
        <w:rPr>
          <w:rFonts w:ascii="Times New Roman" w:hAnsi="Times New Roman" w:cs="Times New Roman"/>
          <w:sz w:val="28"/>
          <w:szCs w:val="28"/>
        </w:rPr>
        <w:t xml:space="preserve"> сельское пос</w:t>
      </w:r>
      <w:r w:rsidRPr="00853452">
        <w:rPr>
          <w:rFonts w:ascii="Times New Roman" w:hAnsi="Times New Roman" w:cs="Times New Roman"/>
          <w:sz w:val="28"/>
          <w:szCs w:val="28"/>
        </w:rPr>
        <w:t xml:space="preserve">еление» Бугульминского района Республики Татарстан, </w:t>
      </w:r>
      <w:r w:rsidR="00DC6013">
        <w:rPr>
          <w:rFonts w:ascii="Times New Roman" w:hAnsi="Times New Roman" w:cs="Times New Roman"/>
          <w:sz w:val="28"/>
          <w:szCs w:val="28"/>
        </w:rPr>
        <w:t xml:space="preserve">утвержденное решением </w:t>
      </w:r>
      <w:r w:rsidRPr="00853452">
        <w:rPr>
          <w:rFonts w:ascii="Times New Roman" w:hAnsi="Times New Roman" w:cs="Times New Roman"/>
          <w:sz w:val="28"/>
          <w:szCs w:val="28"/>
        </w:rPr>
        <w:t>№</w:t>
      </w:r>
      <w:r>
        <w:rPr>
          <w:rFonts w:ascii="Times New Roman" w:hAnsi="Times New Roman" w:cs="Times New Roman"/>
          <w:sz w:val="28"/>
          <w:szCs w:val="28"/>
        </w:rPr>
        <w:t>1</w:t>
      </w:r>
      <w:r w:rsidRPr="00853452">
        <w:rPr>
          <w:rFonts w:ascii="Times New Roman" w:hAnsi="Times New Roman" w:cs="Times New Roman"/>
          <w:sz w:val="28"/>
          <w:szCs w:val="28"/>
        </w:rPr>
        <w:t xml:space="preserve"> </w:t>
      </w:r>
      <w:r>
        <w:rPr>
          <w:rFonts w:ascii="Times New Roman" w:hAnsi="Times New Roman" w:cs="Times New Roman"/>
          <w:sz w:val="24"/>
          <w:szCs w:val="24"/>
          <w:lang w:val="en-US"/>
        </w:rPr>
        <w:t>L</w:t>
      </w:r>
      <w:r w:rsidRPr="00853452">
        <w:rPr>
          <w:rFonts w:ascii="Times New Roman" w:hAnsi="Times New Roman" w:cs="Times New Roman"/>
          <w:sz w:val="24"/>
          <w:szCs w:val="24"/>
          <w:lang w:val="en-US"/>
        </w:rPr>
        <w:t>I</w:t>
      </w:r>
      <w:r w:rsidRPr="00853452">
        <w:rPr>
          <w:rFonts w:ascii="Times New Roman" w:hAnsi="Times New Roman" w:cs="Times New Roman"/>
          <w:sz w:val="28"/>
          <w:szCs w:val="28"/>
        </w:rPr>
        <w:t xml:space="preserve"> сессии Совета </w:t>
      </w:r>
      <w:proofErr w:type="spellStart"/>
      <w:r>
        <w:rPr>
          <w:rFonts w:ascii="Times New Roman" w:hAnsi="Times New Roman" w:cs="Times New Roman"/>
          <w:sz w:val="28"/>
          <w:szCs w:val="28"/>
        </w:rPr>
        <w:t>Староисаковского</w:t>
      </w:r>
      <w:proofErr w:type="spellEnd"/>
      <w:r w:rsidR="00DC6013">
        <w:rPr>
          <w:rFonts w:ascii="Times New Roman" w:hAnsi="Times New Roman" w:cs="Times New Roman"/>
          <w:sz w:val="28"/>
          <w:szCs w:val="28"/>
        </w:rPr>
        <w:t xml:space="preserve"> сельского поселения </w:t>
      </w:r>
      <w:r w:rsidRPr="00853452">
        <w:rPr>
          <w:rFonts w:ascii="Times New Roman" w:hAnsi="Times New Roman" w:cs="Times New Roman"/>
          <w:sz w:val="28"/>
          <w:szCs w:val="28"/>
        </w:rPr>
        <w:t>от 14.</w:t>
      </w:r>
      <w:r>
        <w:rPr>
          <w:rFonts w:ascii="Times New Roman" w:hAnsi="Times New Roman" w:cs="Times New Roman"/>
          <w:sz w:val="28"/>
          <w:szCs w:val="28"/>
        </w:rPr>
        <w:t>02</w:t>
      </w:r>
      <w:r w:rsidRPr="00853452">
        <w:rPr>
          <w:rFonts w:ascii="Times New Roman" w:hAnsi="Times New Roman" w:cs="Times New Roman"/>
          <w:sz w:val="28"/>
          <w:szCs w:val="28"/>
        </w:rPr>
        <w:t>.20</w:t>
      </w:r>
      <w:r>
        <w:rPr>
          <w:rFonts w:ascii="Times New Roman" w:hAnsi="Times New Roman" w:cs="Times New Roman"/>
          <w:sz w:val="28"/>
          <w:szCs w:val="28"/>
        </w:rPr>
        <w:t>20</w:t>
      </w:r>
      <w:r w:rsidRPr="00853452">
        <w:rPr>
          <w:rFonts w:ascii="Times New Roman" w:hAnsi="Times New Roman" w:cs="Times New Roman"/>
          <w:sz w:val="28"/>
          <w:szCs w:val="28"/>
        </w:rPr>
        <w:t xml:space="preserve"> г. </w:t>
      </w:r>
      <w:r w:rsidR="00293D87">
        <w:rPr>
          <w:rFonts w:ascii="Times New Roman" w:hAnsi="Times New Roman" w:cs="Times New Roman"/>
          <w:sz w:val="28"/>
          <w:szCs w:val="28"/>
        </w:rPr>
        <w:t>(</w:t>
      </w:r>
      <w:r w:rsidRPr="001D5B4B">
        <w:rPr>
          <w:rFonts w:ascii="Times New Roman" w:hAnsi="Times New Roman" w:cs="Times New Roman"/>
          <w:sz w:val="28"/>
          <w:szCs w:val="28"/>
        </w:rPr>
        <w:t>в редакции решений</w:t>
      </w:r>
      <w:r>
        <w:rPr>
          <w:rFonts w:ascii="Times New Roman" w:hAnsi="Times New Roman" w:cs="Times New Roman"/>
          <w:sz w:val="28"/>
          <w:szCs w:val="28"/>
        </w:rPr>
        <w:t xml:space="preserve"> </w:t>
      </w:r>
      <w:r w:rsidRPr="001D5B4B">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Староисаковского</w:t>
      </w:r>
      <w:proofErr w:type="spellEnd"/>
      <w:r w:rsidRPr="004A59D6">
        <w:rPr>
          <w:rFonts w:ascii="Times New Roman" w:hAnsi="Times New Roman" w:cs="Times New Roman"/>
          <w:sz w:val="28"/>
          <w:szCs w:val="28"/>
        </w:rPr>
        <w:t xml:space="preserve"> сельского поселения</w:t>
      </w:r>
      <w:r w:rsidRPr="001D5B4B">
        <w:rPr>
          <w:rFonts w:ascii="Times New Roman" w:hAnsi="Times New Roman" w:cs="Times New Roman"/>
          <w:i/>
          <w:sz w:val="28"/>
          <w:szCs w:val="28"/>
        </w:rPr>
        <w:t xml:space="preserve"> </w:t>
      </w:r>
      <w:r w:rsidRPr="001D5B4B">
        <w:rPr>
          <w:rFonts w:ascii="Times New Roman" w:hAnsi="Times New Roman" w:cs="Times New Roman"/>
          <w:sz w:val="28"/>
          <w:szCs w:val="28"/>
        </w:rPr>
        <w:t>Бугульминского</w:t>
      </w:r>
      <w:r>
        <w:rPr>
          <w:rFonts w:ascii="Times New Roman" w:hAnsi="Times New Roman" w:cs="Times New Roman"/>
          <w:sz w:val="28"/>
          <w:szCs w:val="28"/>
        </w:rPr>
        <w:t xml:space="preserve"> </w:t>
      </w:r>
      <w:r w:rsidRPr="001D5B4B">
        <w:rPr>
          <w:rFonts w:ascii="Times New Roman" w:hAnsi="Times New Roman" w:cs="Times New Roman"/>
          <w:sz w:val="28"/>
          <w:szCs w:val="28"/>
        </w:rPr>
        <w:t>муниципального района Республики Татарстан</w:t>
      </w:r>
      <w:r>
        <w:rPr>
          <w:rFonts w:ascii="Times New Roman" w:hAnsi="Times New Roman" w:cs="Times New Roman"/>
          <w:sz w:val="28"/>
          <w:szCs w:val="28"/>
        </w:rPr>
        <w:t xml:space="preserve"> </w:t>
      </w:r>
      <w:r w:rsidRPr="001D5B4B">
        <w:rPr>
          <w:rFonts w:ascii="Times New Roman" w:hAnsi="Times New Roman" w:cs="Times New Roman"/>
          <w:sz w:val="28"/>
          <w:szCs w:val="28"/>
        </w:rPr>
        <w:t>от</w:t>
      </w:r>
      <w:r w:rsidR="00DC6013">
        <w:rPr>
          <w:rFonts w:ascii="Times New Roman" w:hAnsi="Times New Roman" w:cs="Times New Roman"/>
          <w:sz w:val="28"/>
          <w:szCs w:val="28"/>
        </w:rPr>
        <w:t xml:space="preserve"> 14.05.2021 г. №1, от 17</w:t>
      </w:r>
      <w:r>
        <w:rPr>
          <w:rFonts w:ascii="Times New Roman" w:hAnsi="Times New Roman" w:cs="Times New Roman"/>
          <w:sz w:val="28"/>
          <w:szCs w:val="28"/>
        </w:rPr>
        <w:t>.06.2021 г. №1</w:t>
      </w:r>
      <w:r w:rsidR="00293D87">
        <w:rPr>
          <w:rFonts w:ascii="Times New Roman" w:hAnsi="Times New Roman" w:cs="Times New Roman"/>
          <w:sz w:val="28"/>
          <w:szCs w:val="28"/>
        </w:rPr>
        <w:t>)</w:t>
      </w:r>
      <w:r w:rsidRPr="001D5B4B">
        <w:rPr>
          <w:rFonts w:ascii="Times New Roman" w:hAnsi="Times New Roman" w:cs="Times New Roman"/>
          <w:sz w:val="28"/>
          <w:szCs w:val="28"/>
        </w:rPr>
        <w:t xml:space="preserve">, </w:t>
      </w:r>
      <w:r w:rsidRPr="00354AB1">
        <w:rPr>
          <w:rFonts w:ascii="Times New Roman" w:hAnsi="Times New Roman" w:cs="Times New Roman"/>
          <w:bCs/>
          <w:sz w:val="28"/>
          <w:szCs w:val="28"/>
        </w:rPr>
        <w:t>следующие изменения:</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1) </w:t>
      </w:r>
      <w:r w:rsidRPr="000C57BE">
        <w:rPr>
          <w:rFonts w:ascii="Times New Roman" w:hAnsi="Times New Roman" w:cs="Times New Roman"/>
          <w:i/>
          <w:sz w:val="28"/>
          <w:szCs w:val="28"/>
        </w:rPr>
        <w:t>в части 2 статьи 4 слова</w:t>
      </w:r>
      <w:r w:rsidRPr="000C57BE">
        <w:rPr>
          <w:rFonts w:ascii="Times New Roman" w:hAnsi="Times New Roman" w:cs="Times New Roman"/>
          <w:sz w:val="28"/>
          <w:szCs w:val="28"/>
        </w:rPr>
        <w:t xml:space="preserve"> «,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2) </w:t>
      </w:r>
      <w:r w:rsidRPr="000C57BE">
        <w:rPr>
          <w:rFonts w:ascii="Times New Roman" w:hAnsi="Times New Roman" w:cs="Times New Roman"/>
          <w:i/>
          <w:sz w:val="28"/>
          <w:szCs w:val="28"/>
        </w:rPr>
        <w:t>в пункте 5 части 1 статьи 10 слова</w:t>
      </w:r>
      <w:r w:rsidRPr="000C57BE">
        <w:rPr>
          <w:rFonts w:ascii="Times New Roman" w:hAnsi="Times New Roman" w:cs="Times New Roman"/>
          <w:sz w:val="28"/>
          <w:szCs w:val="28"/>
        </w:rPr>
        <w:t xml:space="preserve"> «,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3) </w:t>
      </w:r>
      <w:r w:rsidRPr="000C57BE">
        <w:rPr>
          <w:rFonts w:ascii="Times New Roman" w:hAnsi="Times New Roman" w:cs="Times New Roman"/>
          <w:i/>
          <w:sz w:val="28"/>
          <w:szCs w:val="28"/>
        </w:rPr>
        <w:t>в части 1 статьи 11</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в пункте 4 слова</w:t>
      </w:r>
      <w:r w:rsidRPr="000C57BE">
        <w:rPr>
          <w:rFonts w:ascii="Times New Roman" w:hAnsi="Times New Roman" w:cs="Times New Roman"/>
          <w:sz w:val="28"/>
          <w:szCs w:val="28"/>
        </w:rPr>
        <w:t xml:space="preserve"> «, аппарате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i/>
          <w:sz w:val="28"/>
          <w:szCs w:val="28"/>
        </w:rPr>
      </w:pPr>
      <w:proofErr w:type="gramStart"/>
      <w:r w:rsidRPr="000C57BE">
        <w:rPr>
          <w:rFonts w:ascii="Times New Roman" w:hAnsi="Times New Roman" w:cs="Times New Roman"/>
          <w:i/>
          <w:sz w:val="28"/>
          <w:szCs w:val="28"/>
        </w:rPr>
        <w:t>пункт  9</w:t>
      </w:r>
      <w:proofErr w:type="gramEnd"/>
      <w:r w:rsidRPr="000C57BE">
        <w:rPr>
          <w:rFonts w:ascii="Times New Roman" w:hAnsi="Times New Roman" w:cs="Times New Roman"/>
          <w:i/>
          <w:sz w:val="28"/>
          <w:szCs w:val="28"/>
        </w:rPr>
        <w:t xml:space="preserve"> изложить в следующей редакции: </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дополнить пунктом 9.1 следующего содержания:</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w:t>
      </w:r>
      <w:r w:rsidRPr="000C57BE">
        <w:rPr>
          <w:rFonts w:ascii="Times New Roman" w:hAnsi="Times New Roman" w:cs="Times New Roman"/>
          <w:sz w:val="28"/>
          <w:szCs w:val="28"/>
        </w:rPr>
        <w:lastRenderedPageBreak/>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sz w:val="28"/>
          <w:szCs w:val="28"/>
        </w:rPr>
        <w:t xml:space="preserve">4) </w:t>
      </w:r>
      <w:r w:rsidRPr="000C57BE">
        <w:rPr>
          <w:rFonts w:ascii="Times New Roman" w:hAnsi="Times New Roman" w:cs="Times New Roman"/>
          <w:i/>
          <w:sz w:val="28"/>
          <w:szCs w:val="28"/>
        </w:rPr>
        <w:t>в части 1 статьи 13:</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пункт 6 изложить в следующей редакции: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пункт 7 изложить в следующей редакции: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дополнить пунктом 12 следующего содержания:</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«12) приобретения им статуса иностранного агента.»;</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часть 4 признать утратившей силу;</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i/>
          <w:sz w:val="28"/>
          <w:szCs w:val="28"/>
        </w:rPr>
        <w:t>в части 5 слова</w:t>
      </w:r>
      <w:r w:rsidRPr="000C57BE">
        <w:rPr>
          <w:rFonts w:ascii="Times New Roman" w:hAnsi="Times New Roman" w:cs="Times New Roman"/>
          <w:sz w:val="28"/>
          <w:szCs w:val="28"/>
        </w:rPr>
        <w:t xml:space="preserve"> «, аппарата избирательной комиссии муниципального образования»</w:t>
      </w:r>
      <w:r w:rsidRPr="000C57BE">
        <w:rPr>
          <w:rFonts w:ascii="Times New Roman" w:hAnsi="Times New Roman" w:cs="Times New Roman"/>
          <w:i/>
          <w:sz w:val="28"/>
          <w:szCs w:val="28"/>
        </w:rPr>
        <w:t xml:space="preserve"> 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5) в части 1 статьи 14:</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i/>
          <w:sz w:val="28"/>
          <w:szCs w:val="28"/>
        </w:rPr>
        <w:t>в подпункте «в» пункта 1</w:t>
      </w:r>
      <w:r>
        <w:rPr>
          <w:rFonts w:ascii="Times New Roman" w:hAnsi="Times New Roman" w:cs="Times New Roman"/>
          <w:i/>
          <w:sz w:val="28"/>
          <w:szCs w:val="28"/>
        </w:rPr>
        <w:t xml:space="preserve"> </w:t>
      </w:r>
      <w:r w:rsidRPr="000C57BE">
        <w:rPr>
          <w:rFonts w:ascii="Times New Roman" w:hAnsi="Times New Roman" w:cs="Times New Roman"/>
          <w:i/>
          <w:sz w:val="28"/>
          <w:szCs w:val="28"/>
        </w:rPr>
        <w:t>слова</w:t>
      </w:r>
      <w:r w:rsidRPr="000C57BE">
        <w:rPr>
          <w:rFonts w:ascii="Times New Roman" w:hAnsi="Times New Roman" w:cs="Times New Roman"/>
          <w:sz w:val="28"/>
          <w:szCs w:val="28"/>
        </w:rPr>
        <w:t xml:space="preserve"> «, аппарате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i/>
          <w:sz w:val="28"/>
          <w:szCs w:val="28"/>
        </w:rPr>
        <w:t>в подпункте «а» пункта 2</w:t>
      </w:r>
      <w:r>
        <w:rPr>
          <w:rFonts w:ascii="Times New Roman" w:hAnsi="Times New Roman" w:cs="Times New Roman"/>
          <w:i/>
          <w:sz w:val="28"/>
          <w:szCs w:val="28"/>
        </w:rPr>
        <w:t xml:space="preserve"> </w:t>
      </w:r>
      <w:r w:rsidRPr="000C57BE">
        <w:rPr>
          <w:rFonts w:ascii="Times New Roman" w:hAnsi="Times New Roman" w:cs="Times New Roman"/>
          <w:i/>
          <w:sz w:val="28"/>
          <w:szCs w:val="28"/>
        </w:rPr>
        <w:t>слова</w:t>
      </w:r>
      <w:r w:rsidRPr="000C57BE">
        <w:rPr>
          <w:rFonts w:ascii="Times New Roman" w:hAnsi="Times New Roman" w:cs="Times New Roman"/>
          <w:sz w:val="28"/>
          <w:szCs w:val="28"/>
        </w:rPr>
        <w:t xml:space="preserve"> </w:t>
      </w:r>
      <w:proofErr w:type="gramStart"/>
      <w:r w:rsidRPr="000C57BE">
        <w:rPr>
          <w:rFonts w:ascii="Times New Roman" w:hAnsi="Times New Roman" w:cs="Times New Roman"/>
          <w:sz w:val="28"/>
          <w:szCs w:val="28"/>
        </w:rPr>
        <w:t>«,  аппарате</w:t>
      </w:r>
      <w:proofErr w:type="gramEnd"/>
      <w:r w:rsidRPr="000C57BE">
        <w:rPr>
          <w:rFonts w:ascii="Times New Roman" w:hAnsi="Times New Roman" w:cs="Times New Roman"/>
          <w:sz w:val="28"/>
          <w:szCs w:val="28"/>
        </w:rPr>
        <w:t xml:space="preserve">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в подпункте «б» пункта 2</w:t>
      </w:r>
      <w:r>
        <w:rPr>
          <w:rFonts w:ascii="Times New Roman" w:hAnsi="Times New Roman" w:cs="Times New Roman"/>
          <w:i/>
          <w:sz w:val="28"/>
          <w:szCs w:val="28"/>
        </w:rPr>
        <w:t xml:space="preserve"> </w:t>
      </w:r>
      <w:r w:rsidRPr="000C57BE">
        <w:rPr>
          <w:rFonts w:ascii="Times New Roman" w:hAnsi="Times New Roman" w:cs="Times New Roman"/>
          <w:i/>
          <w:sz w:val="28"/>
          <w:szCs w:val="28"/>
        </w:rPr>
        <w:t>слова</w:t>
      </w:r>
      <w:r w:rsidRPr="000C57BE">
        <w:rPr>
          <w:rFonts w:ascii="Times New Roman" w:hAnsi="Times New Roman" w:cs="Times New Roman"/>
          <w:sz w:val="28"/>
          <w:szCs w:val="28"/>
        </w:rPr>
        <w:t xml:space="preserve"> </w:t>
      </w:r>
      <w:proofErr w:type="gramStart"/>
      <w:r w:rsidRPr="000C57BE">
        <w:rPr>
          <w:rFonts w:ascii="Times New Roman" w:hAnsi="Times New Roman" w:cs="Times New Roman"/>
          <w:sz w:val="28"/>
          <w:szCs w:val="28"/>
        </w:rPr>
        <w:t>«,  аппарате</w:t>
      </w:r>
      <w:proofErr w:type="gramEnd"/>
      <w:r w:rsidRPr="000C57BE">
        <w:rPr>
          <w:rFonts w:ascii="Times New Roman" w:hAnsi="Times New Roman" w:cs="Times New Roman"/>
          <w:sz w:val="28"/>
          <w:szCs w:val="28"/>
        </w:rPr>
        <w:t xml:space="preserve"> избирательной комиссии муниципального образования» </w:t>
      </w:r>
      <w:r w:rsidRPr="000C57BE">
        <w:rPr>
          <w:rFonts w:ascii="Times New Roman" w:hAnsi="Times New Roman" w:cs="Times New Roman"/>
          <w:i/>
          <w:sz w:val="28"/>
          <w:szCs w:val="28"/>
        </w:rPr>
        <w:t>исключить;</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пункт 3 изложить в следующей редакции: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lastRenderedPageBreak/>
        <w:t xml:space="preserve">«3)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 </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пункт 4 изложить в следующей редакции: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w:t>
      </w:r>
      <w:r w:rsidRPr="000C57BE">
        <w:rPr>
          <w:rFonts w:ascii="Times New Roman" w:hAnsi="Times New Roman" w:cs="Times New Roman"/>
          <w:sz w:val="28"/>
          <w:szCs w:val="28"/>
        </w:rPr>
        <w:br/>
        <w:t xml:space="preserve">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w:t>
      </w:r>
      <w:r w:rsidRPr="000C57BE">
        <w:rPr>
          <w:rFonts w:ascii="Times New Roman" w:hAnsi="Times New Roman" w:cs="Times New Roman"/>
          <w:sz w:val="28"/>
          <w:szCs w:val="28"/>
        </w:rPr>
        <w:br/>
        <w:t>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пункт 5 изложить в следующей редакции: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w:t>
      </w:r>
      <w:r w:rsidRPr="000C57BE">
        <w:rPr>
          <w:rFonts w:ascii="Times New Roman" w:hAnsi="Times New Roman" w:cs="Times New Roman"/>
          <w:sz w:val="28"/>
          <w:szCs w:val="28"/>
        </w:rPr>
        <w:br/>
        <w:t>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пункт 8 изложить в следующей редакции: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w:t>
      </w:r>
      <w:r w:rsidRPr="000C57BE">
        <w:rPr>
          <w:rFonts w:ascii="Times New Roman" w:hAnsi="Times New Roman" w:cs="Times New Roman"/>
          <w:sz w:val="28"/>
          <w:szCs w:val="28"/>
        </w:rPr>
        <w:lastRenderedPageBreak/>
        <w:t>самоуправления и его руководителя, если это не входит в его должностные обязанности;»;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6) </w:t>
      </w:r>
      <w:r w:rsidRPr="000C57BE">
        <w:rPr>
          <w:rFonts w:ascii="Times New Roman" w:hAnsi="Times New Roman" w:cs="Times New Roman"/>
          <w:i/>
          <w:sz w:val="28"/>
          <w:szCs w:val="28"/>
        </w:rPr>
        <w:t>в части 1 статьи 14.1 слова</w:t>
      </w:r>
      <w:r w:rsidRPr="000C57BE">
        <w:rPr>
          <w:rFonts w:ascii="Times New Roman" w:hAnsi="Times New Roman" w:cs="Times New Roman"/>
          <w:sz w:val="28"/>
          <w:szCs w:val="28"/>
        </w:rPr>
        <w:t xml:space="preserve"> «, аппарате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7) </w:t>
      </w:r>
      <w:r w:rsidRPr="000C57BE">
        <w:rPr>
          <w:rFonts w:ascii="Times New Roman" w:hAnsi="Times New Roman" w:cs="Times New Roman"/>
          <w:i/>
          <w:sz w:val="28"/>
          <w:szCs w:val="28"/>
        </w:rPr>
        <w:t>в части 8 статьи 15 слова</w:t>
      </w:r>
      <w:r w:rsidRPr="000C57BE">
        <w:rPr>
          <w:rFonts w:ascii="Times New Roman" w:hAnsi="Times New Roman" w:cs="Times New Roman"/>
          <w:sz w:val="28"/>
          <w:szCs w:val="28"/>
        </w:rPr>
        <w:t xml:space="preserve"> «, аппарате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8) </w:t>
      </w:r>
      <w:r w:rsidRPr="000C57BE">
        <w:rPr>
          <w:rFonts w:ascii="Times New Roman" w:hAnsi="Times New Roman" w:cs="Times New Roman"/>
          <w:i/>
          <w:sz w:val="28"/>
          <w:szCs w:val="28"/>
        </w:rPr>
        <w:t>в части 8 статьи 16слова</w:t>
      </w:r>
      <w:r w:rsidRPr="000C57BE">
        <w:rPr>
          <w:rFonts w:ascii="Times New Roman" w:hAnsi="Times New Roman" w:cs="Times New Roman"/>
          <w:sz w:val="28"/>
          <w:szCs w:val="28"/>
        </w:rPr>
        <w:t xml:space="preserve"> «Президента Республики Татарстан» </w:t>
      </w:r>
      <w:r w:rsidRPr="000C57BE">
        <w:rPr>
          <w:rFonts w:ascii="Times New Roman" w:hAnsi="Times New Roman" w:cs="Times New Roman"/>
          <w:i/>
          <w:sz w:val="28"/>
          <w:szCs w:val="28"/>
        </w:rPr>
        <w:t xml:space="preserve">заменить словами </w:t>
      </w:r>
      <w:r w:rsidRPr="000C57BE">
        <w:rPr>
          <w:rFonts w:ascii="Times New Roman" w:hAnsi="Times New Roman" w:cs="Times New Roman"/>
          <w:sz w:val="28"/>
          <w:szCs w:val="28"/>
        </w:rPr>
        <w:t>«Главы (Раиса) Республики Татарстан»;</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sz w:val="28"/>
          <w:szCs w:val="28"/>
        </w:rPr>
        <w:t>9)</w:t>
      </w:r>
      <w:r w:rsidRPr="000C57BE">
        <w:rPr>
          <w:rFonts w:ascii="Times New Roman" w:hAnsi="Times New Roman" w:cs="Times New Roman"/>
          <w:i/>
          <w:sz w:val="28"/>
          <w:szCs w:val="28"/>
        </w:rPr>
        <w:t xml:space="preserve"> в статье 19:</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подпункт 1 части 3 изложить в следующей редакции:</w:t>
      </w:r>
    </w:p>
    <w:p w:rsidR="00F30198" w:rsidRPr="000C57BE" w:rsidRDefault="00F30198" w:rsidP="00F30198">
      <w:pPr>
        <w:spacing w:after="0" w:line="360" w:lineRule="auto"/>
        <w:ind w:firstLine="708"/>
        <w:jc w:val="both"/>
        <w:rPr>
          <w:rFonts w:ascii="Times New Roman" w:eastAsia="Times New Roman" w:hAnsi="Times New Roman" w:cs="Times New Roman"/>
          <w:i/>
          <w:sz w:val="28"/>
          <w:szCs w:val="28"/>
        </w:rPr>
      </w:pPr>
      <w:r w:rsidRPr="000C57BE">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13.4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r w:rsidRPr="000C57BE">
        <w:rPr>
          <w:rFonts w:ascii="Times New Roman" w:eastAsia="Times New Roman" w:hAnsi="Times New Roman" w:cs="Times New Roman"/>
          <w:i/>
          <w:sz w:val="28"/>
          <w:szCs w:val="28"/>
        </w:rPr>
        <w:t xml:space="preserve"> </w:t>
      </w:r>
    </w:p>
    <w:p w:rsidR="00F30198" w:rsidRPr="000C57BE" w:rsidRDefault="00F30198" w:rsidP="00F30198">
      <w:pPr>
        <w:spacing w:after="0" w:line="360" w:lineRule="auto"/>
        <w:ind w:firstLine="708"/>
        <w:jc w:val="both"/>
        <w:rPr>
          <w:rFonts w:ascii="Times New Roman" w:eastAsia="Times New Roman" w:hAnsi="Times New Roman" w:cs="Times New Roman"/>
          <w:i/>
          <w:sz w:val="28"/>
          <w:szCs w:val="28"/>
        </w:rPr>
      </w:pPr>
      <w:r w:rsidRPr="000C57BE">
        <w:rPr>
          <w:rFonts w:ascii="Times New Roman" w:eastAsia="Times New Roman" w:hAnsi="Times New Roman" w:cs="Times New Roman"/>
          <w:i/>
          <w:sz w:val="28"/>
          <w:szCs w:val="28"/>
        </w:rPr>
        <w:t>часть 15 изложить в следующей редакции:</w:t>
      </w:r>
    </w:p>
    <w:p w:rsidR="00F30198" w:rsidRPr="000C57BE" w:rsidRDefault="00F30198" w:rsidP="00F30198">
      <w:pPr>
        <w:spacing w:after="0" w:line="360" w:lineRule="auto"/>
        <w:ind w:firstLine="540"/>
        <w:jc w:val="both"/>
        <w:rPr>
          <w:rFonts w:ascii="Times New Roman" w:eastAsia="Times New Roman" w:hAnsi="Times New Roman" w:cs="Times New Roman"/>
          <w:sz w:val="28"/>
          <w:szCs w:val="28"/>
        </w:rPr>
      </w:pPr>
      <w:r w:rsidRPr="000C57BE">
        <w:rPr>
          <w:rFonts w:ascii="Times New Roman" w:eastAsia="Times New Roman" w:hAnsi="Times New Roman" w:cs="Times New Roman"/>
          <w:sz w:val="28"/>
          <w:szCs w:val="28"/>
        </w:rPr>
        <w:t>«15.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10)</w:t>
      </w:r>
      <w:r>
        <w:rPr>
          <w:rFonts w:ascii="Times New Roman" w:hAnsi="Times New Roman" w:cs="Times New Roman"/>
          <w:sz w:val="28"/>
          <w:szCs w:val="28"/>
        </w:rPr>
        <w:t xml:space="preserve"> </w:t>
      </w:r>
      <w:r w:rsidRPr="000C57BE">
        <w:rPr>
          <w:rFonts w:ascii="Times New Roman" w:hAnsi="Times New Roman" w:cs="Times New Roman"/>
          <w:i/>
          <w:sz w:val="28"/>
          <w:szCs w:val="28"/>
        </w:rPr>
        <w:t>в части 2 статьи 20 слова</w:t>
      </w:r>
      <w:r w:rsidRPr="000C57BE">
        <w:rPr>
          <w:rFonts w:ascii="Times New Roman" w:hAnsi="Times New Roman" w:cs="Times New Roman"/>
          <w:sz w:val="28"/>
          <w:szCs w:val="28"/>
        </w:rPr>
        <w:t xml:space="preserve"> «, избирательной комиссии», «, аппарата избирательной комиссии»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11)</w:t>
      </w:r>
      <w:r>
        <w:rPr>
          <w:rFonts w:ascii="Times New Roman" w:hAnsi="Times New Roman" w:cs="Times New Roman"/>
          <w:sz w:val="28"/>
          <w:szCs w:val="28"/>
        </w:rPr>
        <w:t xml:space="preserve"> </w:t>
      </w:r>
      <w:r w:rsidRPr="000C57BE">
        <w:rPr>
          <w:rFonts w:ascii="Times New Roman" w:hAnsi="Times New Roman" w:cs="Times New Roman"/>
          <w:sz w:val="28"/>
          <w:szCs w:val="28"/>
        </w:rPr>
        <w:t xml:space="preserve"> </w:t>
      </w:r>
      <w:r w:rsidRPr="000C57BE">
        <w:rPr>
          <w:rFonts w:ascii="Times New Roman" w:hAnsi="Times New Roman" w:cs="Times New Roman"/>
          <w:i/>
          <w:sz w:val="28"/>
          <w:szCs w:val="28"/>
        </w:rPr>
        <w:t>в части 12 статьи 25 слова</w:t>
      </w:r>
      <w:r w:rsidRPr="000C57BE">
        <w:rPr>
          <w:rFonts w:ascii="Times New Roman" w:hAnsi="Times New Roman" w:cs="Times New Roman"/>
          <w:sz w:val="28"/>
          <w:szCs w:val="28"/>
        </w:rPr>
        <w:t xml:space="preserve"> «, городском округе»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sz w:val="28"/>
          <w:szCs w:val="28"/>
        </w:rPr>
        <w:t>12)</w:t>
      </w:r>
      <w:r>
        <w:rPr>
          <w:rFonts w:ascii="Times New Roman" w:hAnsi="Times New Roman" w:cs="Times New Roman"/>
          <w:sz w:val="28"/>
          <w:szCs w:val="28"/>
        </w:rPr>
        <w:t xml:space="preserve"> </w:t>
      </w:r>
      <w:r w:rsidRPr="000C57BE">
        <w:rPr>
          <w:rFonts w:ascii="Times New Roman" w:hAnsi="Times New Roman" w:cs="Times New Roman"/>
          <w:i/>
          <w:sz w:val="28"/>
          <w:szCs w:val="28"/>
        </w:rPr>
        <w:t xml:space="preserve"> в статье 26:</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i/>
          <w:sz w:val="28"/>
          <w:szCs w:val="28"/>
        </w:rPr>
        <w:t xml:space="preserve">в части 3 слова </w:t>
      </w:r>
      <w:r w:rsidRPr="000C57BE">
        <w:rPr>
          <w:rFonts w:ascii="Times New Roman" w:hAnsi="Times New Roman" w:cs="Times New Roman"/>
          <w:sz w:val="28"/>
          <w:szCs w:val="28"/>
        </w:rPr>
        <w:t xml:space="preserve">«,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i/>
          <w:sz w:val="28"/>
          <w:szCs w:val="28"/>
        </w:rPr>
      </w:pPr>
      <w:r w:rsidRPr="000C57BE">
        <w:rPr>
          <w:rFonts w:ascii="Times New Roman" w:hAnsi="Times New Roman" w:cs="Times New Roman"/>
          <w:i/>
          <w:sz w:val="28"/>
          <w:szCs w:val="28"/>
        </w:rPr>
        <w:t>часть 4 изложить в следующей редакции:</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lastRenderedPageBreak/>
        <w:t xml:space="preserve"> «4.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13) </w:t>
      </w:r>
      <w:r>
        <w:rPr>
          <w:rFonts w:ascii="Times New Roman" w:hAnsi="Times New Roman" w:cs="Times New Roman"/>
          <w:sz w:val="28"/>
          <w:szCs w:val="28"/>
        </w:rPr>
        <w:t xml:space="preserve"> </w:t>
      </w:r>
      <w:r w:rsidRPr="000C57BE">
        <w:rPr>
          <w:rFonts w:ascii="Times New Roman" w:hAnsi="Times New Roman" w:cs="Times New Roman"/>
          <w:sz w:val="28"/>
          <w:szCs w:val="28"/>
        </w:rPr>
        <w:t>в статье 27:</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i/>
          <w:sz w:val="28"/>
          <w:szCs w:val="28"/>
        </w:rPr>
        <w:t xml:space="preserve">в части 1 слова </w:t>
      </w:r>
      <w:r w:rsidRPr="000C57BE">
        <w:rPr>
          <w:rFonts w:ascii="Times New Roman" w:hAnsi="Times New Roman" w:cs="Times New Roman"/>
          <w:sz w:val="28"/>
          <w:szCs w:val="28"/>
        </w:rPr>
        <w:t xml:space="preserve">«, председателем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i/>
          <w:sz w:val="28"/>
          <w:szCs w:val="28"/>
        </w:rPr>
        <w:t>в пункте</w:t>
      </w:r>
      <w:r>
        <w:rPr>
          <w:rFonts w:ascii="Times New Roman" w:hAnsi="Times New Roman" w:cs="Times New Roman"/>
          <w:i/>
          <w:sz w:val="28"/>
          <w:szCs w:val="28"/>
        </w:rPr>
        <w:t xml:space="preserve"> </w:t>
      </w:r>
      <w:r w:rsidRPr="000C57BE">
        <w:rPr>
          <w:rFonts w:ascii="Times New Roman" w:hAnsi="Times New Roman" w:cs="Times New Roman"/>
          <w:i/>
          <w:sz w:val="28"/>
          <w:szCs w:val="28"/>
        </w:rPr>
        <w:t xml:space="preserve">2 части 2 слова </w:t>
      </w:r>
      <w:r w:rsidRPr="000C57BE">
        <w:rPr>
          <w:rFonts w:ascii="Times New Roman" w:hAnsi="Times New Roman" w:cs="Times New Roman"/>
          <w:sz w:val="28"/>
          <w:szCs w:val="28"/>
        </w:rPr>
        <w:t>«, аппарата избирательной комиссии муниципального образования»</w:t>
      </w:r>
      <w:r>
        <w:rPr>
          <w:rFonts w:ascii="Times New Roman" w:hAnsi="Times New Roman" w:cs="Times New Roman"/>
          <w:sz w:val="28"/>
          <w:szCs w:val="28"/>
        </w:rPr>
        <w:t xml:space="preserve">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i/>
          <w:sz w:val="28"/>
          <w:szCs w:val="28"/>
        </w:rPr>
        <w:t xml:space="preserve">в пункте 6 части 2 слова </w:t>
      </w:r>
      <w:r w:rsidRPr="000C57BE">
        <w:rPr>
          <w:rFonts w:ascii="Times New Roman" w:hAnsi="Times New Roman" w:cs="Times New Roman"/>
          <w:sz w:val="28"/>
          <w:szCs w:val="28"/>
        </w:rPr>
        <w:t xml:space="preserve">«, аппарата избирательной комиссии муниципального образования» </w:t>
      </w:r>
      <w:r w:rsidRPr="000C57BE">
        <w:rPr>
          <w:rFonts w:ascii="Times New Roman" w:hAnsi="Times New Roman" w:cs="Times New Roman"/>
          <w:i/>
          <w:sz w:val="28"/>
          <w:szCs w:val="28"/>
        </w:rPr>
        <w:t>исключить</w:t>
      </w:r>
      <w:r w:rsidRPr="000C57BE">
        <w:rPr>
          <w:rFonts w:ascii="Times New Roman" w:hAnsi="Times New Roman" w:cs="Times New Roman"/>
          <w:sz w:val="28"/>
          <w:szCs w:val="28"/>
        </w:rPr>
        <w:t xml:space="preserve">; </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 xml:space="preserve">14) </w:t>
      </w:r>
      <w:r>
        <w:rPr>
          <w:rFonts w:ascii="Times New Roman" w:hAnsi="Times New Roman" w:cs="Times New Roman"/>
          <w:sz w:val="28"/>
          <w:szCs w:val="28"/>
        </w:rPr>
        <w:t xml:space="preserve"> </w:t>
      </w:r>
      <w:r w:rsidRPr="000C57BE">
        <w:rPr>
          <w:rFonts w:ascii="Times New Roman" w:hAnsi="Times New Roman" w:cs="Times New Roman"/>
          <w:i/>
          <w:sz w:val="28"/>
          <w:szCs w:val="28"/>
        </w:rPr>
        <w:t>часть 1 статьи 28 дополнить пунктом 5 следующего содержания:</w:t>
      </w:r>
    </w:p>
    <w:p w:rsidR="00F30198" w:rsidRPr="000C57BE" w:rsidRDefault="00F30198" w:rsidP="00F30198">
      <w:pPr>
        <w:spacing w:after="0" w:line="360" w:lineRule="auto"/>
        <w:ind w:firstLine="709"/>
        <w:jc w:val="both"/>
        <w:rPr>
          <w:rFonts w:ascii="Times New Roman" w:hAnsi="Times New Roman" w:cs="Times New Roman"/>
          <w:sz w:val="28"/>
          <w:szCs w:val="28"/>
        </w:rPr>
      </w:pPr>
      <w:r w:rsidRPr="000C57BE">
        <w:rPr>
          <w:rFonts w:ascii="Times New Roman" w:hAnsi="Times New Roman" w:cs="Times New Roman"/>
          <w:sz w:val="28"/>
          <w:szCs w:val="28"/>
        </w:rPr>
        <w:t>«5) приобретения муниципальным служащим статуса иностранного агента.».</w:t>
      </w:r>
    </w:p>
    <w:p w:rsidR="00F30198" w:rsidRDefault="00F30198" w:rsidP="00F30198">
      <w:pPr>
        <w:spacing w:after="0" w:line="360" w:lineRule="auto"/>
        <w:ind w:firstLine="709"/>
        <w:jc w:val="both"/>
        <w:rPr>
          <w:rFonts w:ascii="Times New Roman" w:hAnsi="Times New Roman" w:cs="Times New Roman"/>
          <w:bCs/>
          <w:sz w:val="28"/>
          <w:szCs w:val="28"/>
        </w:rPr>
      </w:pPr>
    </w:p>
    <w:p w:rsidR="00F30198" w:rsidRPr="00354AB1" w:rsidRDefault="00F30198" w:rsidP="00F30198">
      <w:pPr>
        <w:widowControl w:val="0"/>
        <w:autoSpaceDE w:val="0"/>
        <w:autoSpaceDN w:val="0"/>
        <w:spacing w:after="0" w:line="360" w:lineRule="auto"/>
        <w:ind w:firstLine="709"/>
        <w:jc w:val="both"/>
        <w:rPr>
          <w:rFonts w:ascii="Times New Roman" w:hAnsi="Times New Roman" w:cs="Times New Roman"/>
          <w:sz w:val="28"/>
          <w:szCs w:val="28"/>
        </w:rPr>
      </w:pPr>
      <w:r w:rsidRPr="00354AB1">
        <w:rPr>
          <w:rFonts w:ascii="Times New Roman" w:hAnsi="Times New Roman" w:cs="Times New Roman"/>
          <w:sz w:val="28"/>
          <w:szCs w:val="28"/>
        </w:rPr>
        <w:t>2.</w:t>
      </w:r>
      <w:r w:rsidRPr="00354AB1">
        <w:rPr>
          <w:rFonts w:ascii="Times New Roman" w:hAnsi="Times New Roman" w:cs="Times New Roman"/>
          <w:sz w:val="28"/>
          <w:szCs w:val="28"/>
        </w:rPr>
        <w:tab/>
        <w:t>Настоящее решение вступает в силу и подлежит опубликованию в порядке, определенном Уставом муниципального образования «</w:t>
      </w:r>
      <w:proofErr w:type="spellStart"/>
      <w:r>
        <w:rPr>
          <w:rFonts w:ascii="Times New Roman" w:hAnsi="Times New Roman" w:cs="Times New Roman"/>
          <w:sz w:val="28"/>
          <w:szCs w:val="28"/>
        </w:rPr>
        <w:t>Староисаковское</w:t>
      </w:r>
      <w:proofErr w:type="spellEnd"/>
      <w:r w:rsidRPr="00354AB1">
        <w:rPr>
          <w:rFonts w:ascii="Times New Roman" w:hAnsi="Times New Roman" w:cs="Times New Roman"/>
          <w:sz w:val="28"/>
          <w:szCs w:val="28"/>
        </w:rPr>
        <w:t xml:space="preserve"> сельское поселение» Бугульминского муниципального района Республики Татарстан.</w:t>
      </w:r>
    </w:p>
    <w:p w:rsidR="00F30198" w:rsidRPr="0065418C" w:rsidRDefault="00F30198" w:rsidP="00F30198">
      <w:pPr>
        <w:widowControl w:val="0"/>
        <w:autoSpaceDE w:val="0"/>
        <w:autoSpaceDN w:val="0"/>
        <w:spacing w:after="0"/>
        <w:ind w:firstLine="709"/>
        <w:jc w:val="both"/>
        <w:rPr>
          <w:rFonts w:ascii="Times New Roman" w:hAnsi="Times New Roman" w:cs="Times New Roman"/>
          <w:sz w:val="16"/>
          <w:szCs w:val="16"/>
        </w:rPr>
      </w:pPr>
    </w:p>
    <w:p w:rsidR="00F30198" w:rsidRPr="00354AB1" w:rsidRDefault="00F30198" w:rsidP="00F30198">
      <w:pPr>
        <w:spacing w:after="0"/>
        <w:ind w:firstLine="709"/>
        <w:jc w:val="both"/>
        <w:rPr>
          <w:rFonts w:ascii="Times New Roman" w:hAnsi="Times New Roman" w:cs="Times New Roman"/>
          <w:sz w:val="28"/>
          <w:szCs w:val="28"/>
        </w:rPr>
      </w:pPr>
      <w:r w:rsidRPr="00354AB1">
        <w:rPr>
          <w:rFonts w:ascii="Times New Roman" w:hAnsi="Times New Roman" w:cs="Times New Roman"/>
          <w:sz w:val="28"/>
          <w:szCs w:val="28"/>
        </w:rPr>
        <w:t xml:space="preserve">3. </w:t>
      </w:r>
      <w:r w:rsidRPr="00354AB1">
        <w:rPr>
          <w:rFonts w:ascii="Times New Roman" w:hAnsi="Times New Roman" w:cs="Times New Roman"/>
          <w:sz w:val="28"/>
          <w:szCs w:val="28"/>
        </w:rPr>
        <w:tab/>
        <w:t>Контроль за исполнением настоящего решения оставляю за собой.</w:t>
      </w:r>
    </w:p>
    <w:p w:rsidR="00F30198" w:rsidRPr="002664C8" w:rsidRDefault="00F30198" w:rsidP="00F30198">
      <w:pPr>
        <w:shd w:val="clear" w:color="auto" w:fill="FFFFFF"/>
        <w:spacing w:line="360" w:lineRule="auto"/>
        <w:ind w:firstLine="709"/>
        <w:rPr>
          <w:rFonts w:ascii="Times New Roman" w:hAnsi="Times New Roman" w:cs="Times New Roman"/>
          <w:b/>
          <w:color w:val="000000"/>
          <w:sz w:val="28"/>
          <w:szCs w:val="28"/>
        </w:rPr>
      </w:pPr>
    </w:p>
    <w:p w:rsidR="00F30198" w:rsidRPr="00CE6D88" w:rsidRDefault="00F30198" w:rsidP="00F30198">
      <w:pPr>
        <w:spacing w:after="0"/>
        <w:rPr>
          <w:rFonts w:ascii="Times New Roman" w:hAnsi="Times New Roman" w:cs="Times New Roman"/>
        </w:rPr>
      </w:pPr>
    </w:p>
    <w:p w:rsidR="00F30198" w:rsidRDefault="00F30198" w:rsidP="00FA66E2">
      <w:pPr>
        <w:pStyle w:val="a5"/>
        <w:spacing w:line="360" w:lineRule="auto"/>
        <w:ind w:firstLine="708"/>
        <w:rPr>
          <w:rFonts w:ascii="Times New Roman" w:hAnsi="Times New Roman"/>
          <w:b/>
          <w:sz w:val="28"/>
          <w:szCs w:val="28"/>
        </w:rPr>
      </w:pPr>
    </w:p>
    <w:p w:rsidR="00F30198" w:rsidRDefault="00F30198" w:rsidP="00FA66E2">
      <w:pPr>
        <w:pStyle w:val="a5"/>
        <w:spacing w:line="360" w:lineRule="auto"/>
        <w:ind w:firstLine="708"/>
        <w:rPr>
          <w:rFonts w:ascii="Times New Roman" w:hAnsi="Times New Roman"/>
          <w:b/>
          <w:sz w:val="28"/>
          <w:szCs w:val="28"/>
        </w:rPr>
      </w:pPr>
    </w:p>
    <w:p w:rsidR="00FA66E2" w:rsidRDefault="00FA66E2" w:rsidP="00FA66E2">
      <w:pPr>
        <w:pStyle w:val="a5"/>
        <w:spacing w:line="360" w:lineRule="auto"/>
        <w:ind w:firstLine="708"/>
        <w:rPr>
          <w:rFonts w:ascii="Times New Roman" w:hAnsi="Times New Roman"/>
          <w:b/>
          <w:sz w:val="28"/>
          <w:szCs w:val="28"/>
        </w:rPr>
      </w:pPr>
      <w:r>
        <w:rPr>
          <w:rFonts w:ascii="Times New Roman" w:hAnsi="Times New Roman"/>
          <w:b/>
          <w:sz w:val="28"/>
          <w:szCs w:val="28"/>
        </w:rPr>
        <w:t>Глава муниципального образования</w:t>
      </w:r>
    </w:p>
    <w:p w:rsidR="00FA66E2" w:rsidRDefault="00FA66E2" w:rsidP="00FA66E2">
      <w:pPr>
        <w:pStyle w:val="a5"/>
        <w:spacing w:line="360" w:lineRule="auto"/>
        <w:ind w:firstLine="708"/>
        <w:rPr>
          <w:rFonts w:ascii="Times New Roman" w:hAnsi="Times New Roman"/>
          <w:b/>
          <w:sz w:val="28"/>
          <w:szCs w:val="28"/>
        </w:rPr>
      </w:pPr>
      <w:r>
        <w:rPr>
          <w:rFonts w:ascii="Times New Roman" w:hAnsi="Times New Roman"/>
          <w:b/>
          <w:sz w:val="28"/>
          <w:szCs w:val="28"/>
        </w:rPr>
        <w:t>«</w:t>
      </w:r>
      <w:proofErr w:type="spellStart"/>
      <w:proofErr w:type="gramStart"/>
      <w:r w:rsidR="00B70D07">
        <w:rPr>
          <w:rFonts w:ascii="Times New Roman" w:hAnsi="Times New Roman"/>
          <w:b/>
          <w:sz w:val="28"/>
          <w:szCs w:val="28"/>
        </w:rPr>
        <w:t>Староисаковское</w:t>
      </w:r>
      <w:proofErr w:type="spellEnd"/>
      <w:r>
        <w:rPr>
          <w:rFonts w:ascii="Times New Roman" w:hAnsi="Times New Roman"/>
          <w:b/>
          <w:sz w:val="28"/>
          <w:szCs w:val="28"/>
        </w:rPr>
        <w:t xml:space="preserve">  сельское</w:t>
      </w:r>
      <w:proofErr w:type="gramEnd"/>
      <w:r>
        <w:rPr>
          <w:rFonts w:ascii="Times New Roman" w:hAnsi="Times New Roman"/>
          <w:b/>
          <w:sz w:val="28"/>
          <w:szCs w:val="28"/>
        </w:rPr>
        <w:t xml:space="preserve"> поселение»</w:t>
      </w:r>
    </w:p>
    <w:p w:rsidR="00FA66E2" w:rsidRDefault="00FA66E2" w:rsidP="00FA66E2">
      <w:pPr>
        <w:pStyle w:val="a5"/>
        <w:spacing w:line="360" w:lineRule="auto"/>
        <w:rPr>
          <w:rFonts w:ascii="Times New Roman" w:hAnsi="Times New Roman"/>
          <w:b/>
          <w:sz w:val="28"/>
          <w:szCs w:val="28"/>
        </w:rPr>
      </w:pPr>
      <w:r>
        <w:rPr>
          <w:rFonts w:ascii="Times New Roman" w:hAnsi="Times New Roman"/>
          <w:b/>
          <w:sz w:val="28"/>
          <w:szCs w:val="28"/>
        </w:rPr>
        <w:t xml:space="preserve">          Бугульминского муниципального района</w:t>
      </w:r>
    </w:p>
    <w:p w:rsidR="00FA66E2" w:rsidRDefault="00FA66E2" w:rsidP="00FA66E2">
      <w:pPr>
        <w:pStyle w:val="a5"/>
        <w:spacing w:line="360" w:lineRule="auto"/>
        <w:rPr>
          <w:rFonts w:ascii="Times New Roman" w:hAnsi="Times New Roman"/>
          <w:b/>
          <w:sz w:val="28"/>
          <w:szCs w:val="28"/>
        </w:rPr>
      </w:pPr>
      <w:r>
        <w:rPr>
          <w:rFonts w:ascii="Times New Roman" w:hAnsi="Times New Roman"/>
          <w:b/>
          <w:sz w:val="28"/>
          <w:szCs w:val="28"/>
        </w:rPr>
        <w:t xml:space="preserve">          Республики Татарстан                                                           </w:t>
      </w:r>
      <w:proofErr w:type="spellStart"/>
      <w:r w:rsidR="00B70D07">
        <w:rPr>
          <w:rFonts w:ascii="Times New Roman" w:hAnsi="Times New Roman"/>
          <w:b/>
          <w:sz w:val="28"/>
          <w:szCs w:val="28"/>
        </w:rPr>
        <w:t>Э.М.Каримова</w:t>
      </w:r>
      <w:proofErr w:type="spellEnd"/>
      <w:r>
        <w:rPr>
          <w:rFonts w:ascii="Times New Roman" w:hAnsi="Times New Roman"/>
          <w:b/>
          <w:sz w:val="28"/>
          <w:szCs w:val="28"/>
        </w:rPr>
        <w:t xml:space="preserve"> </w:t>
      </w:r>
    </w:p>
    <w:p w:rsidR="004E3582" w:rsidRPr="00CE6D88" w:rsidRDefault="004E3582" w:rsidP="00FE5D1B">
      <w:pPr>
        <w:spacing w:after="0"/>
        <w:rPr>
          <w:rFonts w:ascii="Times New Roman" w:hAnsi="Times New Roman" w:cs="Times New Roman"/>
        </w:rPr>
      </w:pPr>
    </w:p>
    <w:sectPr w:rsidR="004E3582" w:rsidRPr="00CE6D88" w:rsidSect="00CE6D88">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BA3"/>
    <w:multiLevelType w:val="multilevel"/>
    <w:tmpl w:val="1352956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E996588"/>
    <w:multiLevelType w:val="multilevel"/>
    <w:tmpl w:val="492811A0"/>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88"/>
    <w:rsid w:val="00047C01"/>
    <w:rsid w:val="00093B17"/>
    <w:rsid w:val="000B4837"/>
    <w:rsid w:val="000C7C3C"/>
    <w:rsid w:val="001052E2"/>
    <w:rsid w:val="002664C8"/>
    <w:rsid w:val="00285B45"/>
    <w:rsid w:val="00293D87"/>
    <w:rsid w:val="002A1D40"/>
    <w:rsid w:val="002A5250"/>
    <w:rsid w:val="00335F1C"/>
    <w:rsid w:val="00354AB1"/>
    <w:rsid w:val="00393FA8"/>
    <w:rsid w:val="00440E6A"/>
    <w:rsid w:val="004E3582"/>
    <w:rsid w:val="005C050F"/>
    <w:rsid w:val="005F1B63"/>
    <w:rsid w:val="00633E15"/>
    <w:rsid w:val="0065418C"/>
    <w:rsid w:val="00656CB9"/>
    <w:rsid w:val="0065743C"/>
    <w:rsid w:val="00684928"/>
    <w:rsid w:val="00685CA6"/>
    <w:rsid w:val="006B2DF0"/>
    <w:rsid w:val="00747EE6"/>
    <w:rsid w:val="007662A3"/>
    <w:rsid w:val="00772C75"/>
    <w:rsid w:val="00853452"/>
    <w:rsid w:val="008617ED"/>
    <w:rsid w:val="008623F8"/>
    <w:rsid w:val="00866BCE"/>
    <w:rsid w:val="008B46B6"/>
    <w:rsid w:val="008C68D4"/>
    <w:rsid w:val="009040F2"/>
    <w:rsid w:val="009948D6"/>
    <w:rsid w:val="00A106EA"/>
    <w:rsid w:val="00A117F0"/>
    <w:rsid w:val="00A72BFB"/>
    <w:rsid w:val="00AC284A"/>
    <w:rsid w:val="00B65351"/>
    <w:rsid w:val="00B70D07"/>
    <w:rsid w:val="00BA6935"/>
    <w:rsid w:val="00BE5937"/>
    <w:rsid w:val="00C34EF6"/>
    <w:rsid w:val="00C4083C"/>
    <w:rsid w:val="00C60A8A"/>
    <w:rsid w:val="00C6349D"/>
    <w:rsid w:val="00CE4383"/>
    <w:rsid w:val="00CE6D88"/>
    <w:rsid w:val="00D7371F"/>
    <w:rsid w:val="00DA5157"/>
    <w:rsid w:val="00DC6013"/>
    <w:rsid w:val="00E561BB"/>
    <w:rsid w:val="00EB015E"/>
    <w:rsid w:val="00EC38B1"/>
    <w:rsid w:val="00EE1DAE"/>
    <w:rsid w:val="00F01546"/>
    <w:rsid w:val="00F07591"/>
    <w:rsid w:val="00F30198"/>
    <w:rsid w:val="00F41B80"/>
    <w:rsid w:val="00F5299C"/>
    <w:rsid w:val="00F81AC2"/>
    <w:rsid w:val="00F9482A"/>
    <w:rsid w:val="00FA66E2"/>
    <w:rsid w:val="00FE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0167"/>
  <w15:docId w15:val="{100B4F55-DC25-4018-AEEB-B5596A16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6D88"/>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CE6D88"/>
    <w:rPr>
      <w:rFonts w:ascii="Times New Roman" w:eastAsia="Times New Roman" w:hAnsi="Times New Roman" w:cs="Times New Roman"/>
      <w:sz w:val="20"/>
      <w:szCs w:val="20"/>
    </w:rPr>
  </w:style>
  <w:style w:type="paragraph" w:styleId="a5">
    <w:name w:val="No Spacing"/>
    <w:uiPriority w:val="1"/>
    <w:qFormat/>
    <w:rsid w:val="00CE6D88"/>
    <w:pPr>
      <w:spacing w:after="0" w:line="240" w:lineRule="auto"/>
    </w:pPr>
    <w:rPr>
      <w:rFonts w:ascii="Calibri" w:eastAsia="Calibri" w:hAnsi="Calibri" w:cs="Times New Roman"/>
      <w:lang w:eastAsia="en-US"/>
    </w:rPr>
  </w:style>
  <w:style w:type="character" w:styleId="a6">
    <w:name w:val="Hyperlink"/>
    <w:basedOn w:val="a0"/>
    <w:rsid w:val="00C60A8A"/>
    <w:rPr>
      <w:color w:val="0000FF"/>
      <w:u w:val="none"/>
    </w:rPr>
  </w:style>
  <w:style w:type="paragraph" w:customStyle="1" w:styleId="ConsPlusNormal">
    <w:name w:val="ConsPlusNormal"/>
    <w:rsid w:val="00EB015E"/>
    <w:pPr>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747EE6"/>
    <w:pPr>
      <w:ind w:left="720"/>
      <w:contextualSpacing/>
    </w:pPr>
    <w:rPr>
      <w:rFonts w:eastAsiaTheme="minorHAnsi"/>
      <w:lang w:eastAsia="en-US"/>
    </w:rPr>
  </w:style>
  <w:style w:type="paragraph" w:styleId="a8">
    <w:name w:val="Balloon Text"/>
    <w:basedOn w:val="a"/>
    <w:link w:val="a9"/>
    <w:uiPriority w:val="99"/>
    <w:semiHidden/>
    <w:unhideWhenUsed/>
    <w:rsid w:val="008C68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97470">
      <w:bodyDiv w:val="1"/>
      <w:marLeft w:val="0"/>
      <w:marRight w:val="0"/>
      <w:marTop w:val="0"/>
      <w:marBottom w:val="0"/>
      <w:divBdr>
        <w:top w:val="none" w:sz="0" w:space="0" w:color="auto"/>
        <w:left w:val="none" w:sz="0" w:space="0" w:color="auto"/>
        <w:bottom w:val="none" w:sz="0" w:space="0" w:color="auto"/>
        <w:right w:val="none" w:sz="0" w:space="0" w:color="auto"/>
      </w:divBdr>
    </w:div>
    <w:div w:id="810287719">
      <w:bodyDiv w:val="1"/>
      <w:marLeft w:val="0"/>
      <w:marRight w:val="0"/>
      <w:marTop w:val="0"/>
      <w:marBottom w:val="0"/>
      <w:divBdr>
        <w:top w:val="none" w:sz="0" w:space="0" w:color="auto"/>
        <w:left w:val="none" w:sz="0" w:space="0" w:color="auto"/>
        <w:bottom w:val="none" w:sz="0" w:space="0" w:color="auto"/>
        <w:right w:val="none" w:sz="0" w:space="0" w:color="auto"/>
      </w:divBdr>
    </w:div>
    <w:div w:id="930431058">
      <w:bodyDiv w:val="1"/>
      <w:marLeft w:val="0"/>
      <w:marRight w:val="0"/>
      <w:marTop w:val="0"/>
      <w:marBottom w:val="0"/>
      <w:divBdr>
        <w:top w:val="none" w:sz="0" w:space="0" w:color="auto"/>
        <w:left w:val="none" w:sz="0" w:space="0" w:color="auto"/>
        <w:bottom w:val="none" w:sz="0" w:space="0" w:color="auto"/>
        <w:right w:val="none" w:sz="0" w:space="0" w:color="auto"/>
      </w:divBdr>
    </w:div>
    <w:div w:id="17633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Hasanova</dc:creator>
  <cp:keywords/>
  <dc:description/>
  <cp:lastModifiedBy>StIsakovo</cp:lastModifiedBy>
  <cp:revision>4</cp:revision>
  <cp:lastPrinted>2023-10-05T07:08:00Z</cp:lastPrinted>
  <dcterms:created xsi:type="dcterms:W3CDTF">2023-09-26T05:48:00Z</dcterms:created>
  <dcterms:modified xsi:type="dcterms:W3CDTF">2023-10-05T07:09:00Z</dcterms:modified>
</cp:coreProperties>
</file>